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3B9E1"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  <w:lang w:eastAsia="zh-CN"/>
        </w:rPr>
        <w:t>附件</w:t>
      </w:r>
    </w:p>
    <w:p w14:paraId="2799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color w:val="000000"/>
          <w:spacing w:val="15"/>
          <w:sz w:val="32"/>
          <w:szCs w:val="32"/>
          <w:shd w:val="clear" w:color="auto" w:fill="FFFFFF"/>
        </w:rPr>
      </w:pPr>
    </w:p>
    <w:p w14:paraId="210AD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安徽省安全防护用品协会第二届</w:t>
      </w:r>
    </w:p>
    <w:p w14:paraId="506EF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拟任负责人人选名单</w:t>
      </w:r>
    </w:p>
    <w:p w14:paraId="65A45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51AE8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一、拟任会长人选</w:t>
      </w:r>
    </w:p>
    <w:p w14:paraId="4A16ED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梁华庭  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val="en-US" w:eastAsia="zh-CN"/>
        </w:rPr>
        <w:t>安徽省双安安全防护装备有限公司法人兼董事长</w:t>
      </w:r>
    </w:p>
    <w:p w14:paraId="5C00E2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二、拟任副会长人选</w:t>
      </w:r>
    </w:p>
    <w:p w14:paraId="31F443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张国宪  合肥傲然商贸有限公司董事长</w:t>
      </w:r>
    </w:p>
    <w:p w14:paraId="07ACC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卜英锦  安徽友华昌通讯董事长</w:t>
      </w:r>
    </w:p>
    <w:p w14:paraId="1E3144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蒯家圣  合肥市玉龙劳保防护用品有限公司总经理</w:t>
      </w:r>
    </w:p>
    <w:p w14:paraId="31DC1F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胡文娟  安徽省安迈兴消防设备有限公司总经理</w:t>
      </w:r>
    </w:p>
    <w:p w14:paraId="0795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三、拟任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秘书长人选</w:t>
      </w:r>
    </w:p>
    <w:p w14:paraId="396E3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黄晓艳  安徽省安全防护用品协会秘书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18"/>
    <w:rsid w:val="000E6FE0"/>
    <w:rsid w:val="002836D9"/>
    <w:rsid w:val="004A586B"/>
    <w:rsid w:val="007B0412"/>
    <w:rsid w:val="00910CFF"/>
    <w:rsid w:val="009132A5"/>
    <w:rsid w:val="009E1A18"/>
    <w:rsid w:val="00AF09EA"/>
    <w:rsid w:val="00C04D33"/>
    <w:rsid w:val="00E01A36"/>
    <w:rsid w:val="00F92BAA"/>
    <w:rsid w:val="0C13481A"/>
    <w:rsid w:val="1FD7848C"/>
    <w:rsid w:val="29DA1F81"/>
    <w:rsid w:val="3AD83F62"/>
    <w:rsid w:val="468D4D4B"/>
    <w:rsid w:val="628F5E41"/>
    <w:rsid w:val="713E1401"/>
    <w:rsid w:val="7B526420"/>
    <w:rsid w:val="8C7F6A60"/>
    <w:rsid w:val="B5DB6699"/>
    <w:rsid w:val="BBFD92AA"/>
    <w:rsid w:val="FFECC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qFormat/>
    <w:uiPriority w:val="0"/>
    <w:rPr>
      <w:color w:val="0000FF"/>
      <w:u w:val="single"/>
    </w:rPr>
  </w:style>
  <w:style w:type="character" w:customStyle="1" w:styleId="7">
    <w:name w:val="标题 1 Char"/>
    <w:basedOn w:val="5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406</Characters>
  <Lines>2</Lines>
  <Paragraphs>1</Paragraphs>
  <TotalTime>37</TotalTime>
  <ScaleCrop>false</ScaleCrop>
  <LinksUpToDate>false</LinksUpToDate>
  <CharactersWithSpaces>467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2017-06-17T16:12:00Z</dcterms:created>
  <dc:creator>li</dc:creator>
  <cp:lastModifiedBy>Kevin 陈</cp:lastModifiedBy>
  <cp:lastPrinted>2026-06-01T02:05:00Z</cp:lastPrinted>
  <dcterms:modified xsi:type="dcterms:W3CDTF">2026-06-01T08:11:34Z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eyJoZGlkIjoiMmU4ZDkxZTQ2OTg3MTg1ZjBhMThjYWM4MmY4NzU5NGUiLCJ1c2VySWQiOiI4NDk2Mzc0NzEifQ==</vt:lpwstr>
  </property>
  <property fmtid="{D5CDD505-2E9C-101B-9397-08002B2CF9AE}" pid="4" name="ICV">
    <vt:lpwstr>D4E9D023251449DEA9EC3E74F5505E2D_13</vt:lpwstr>
  </property>
</Properties>
</file>