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06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</w:pPr>
    </w:p>
    <w:p w14:paraId="55B37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</w:pPr>
    </w:p>
    <w:p w14:paraId="349AB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</w:pPr>
    </w:p>
    <w:p w14:paraId="72814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安徽省宠物行业协会第一届负责人</w:t>
      </w:r>
    </w:p>
    <w:p w14:paraId="6938A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人选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2"/>
          <w:sz w:val="44"/>
          <w:szCs w:val="44"/>
          <w:shd w:val="clear" w:color="auto" w:fill="FFFFFF"/>
        </w:rPr>
        <w:t>公示</w:t>
      </w:r>
    </w:p>
    <w:p w14:paraId="4D137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 w14:paraId="02AFD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根据《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/>
        </w:rPr>
        <w:t>全省性行业协会商会负责人人选审核办法（试行）的通知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》要求，现将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安徽省宠物行业协会第一届负责人人选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进行公示。</w:t>
      </w:r>
    </w:p>
    <w:p w14:paraId="0ED3F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会长人选：吕少骏，现任上海宠幸宠物用品有限公司总经理、芜湖卫仕生物科技有限公司董事总经理。</w:t>
      </w:r>
    </w:p>
    <w:p w14:paraId="14960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2、秘书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长人选：袁利敏，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/>
        </w:rPr>
        <w:t>现任芜湖繁荣宠物经济产业园管理有限公司总经理、芜湖宠物用品产业基地联合创始人。</w:t>
      </w:r>
    </w:p>
    <w:p w14:paraId="1B9FF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公示期间，可以通过来信来电等方式反映人选的有关情况，反映情况要实事求是，提倡实名反映，以便了解核实。</w:t>
      </w:r>
    </w:p>
    <w:p w14:paraId="02037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公示时间：20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日至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日。</w:t>
      </w:r>
    </w:p>
    <w:p w14:paraId="67643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电话：0551-6299993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，手机：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18156515656</w:t>
      </w:r>
    </w:p>
    <w:p w14:paraId="4F7B5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邮箱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instrText xml:space="preserve"> HYPERLINK "mailto:ahgslhyc1812" </w:instrTex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shd w:val="clear" w:color="auto" w:fill="FFFFFF"/>
        </w:rPr>
        <w:t>ahgslhyc1812</w:t>
      </w:r>
      <w:r>
        <w:rPr>
          <w:rStyle w:val="6"/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@163.com</w:t>
      </w:r>
    </w:p>
    <w:p w14:paraId="0155D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地址：合肥市马鞍山路509号省政务大厦18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/>
        </w:rPr>
        <w:t>层</w:t>
      </w:r>
    </w:p>
    <w:p w14:paraId="39FF0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</w:pPr>
    </w:p>
    <w:p w14:paraId="74544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</w:pPr>
    </w:p>
    <w:p w14:paraId="4FC5E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中共安徽省工商业联合会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/>
        </w:rPr>
        <w:t>所属商会委员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会</w:t>
      </w:r>
    </w:p>
    <w:p w14:paraId="23879A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仿宋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18"/>
    <w:rsid w:val="000E6FE0"/>
    <w:rsid w:val="002836D9"/>
    <w:rsid w:val="004A586B"/>
    <w:rsid w:val="007B0412"/>
    <w:rsid w:val="00910CFF"/>
    <w:rsid w:val="009132A5"/>
    <w:rsid w:val="009E1A18"/>
    <w:rsid w:val="00AF09EA"/>
    <w:rsid w:val="00C04D33"/>
    <w:rsid w:val="00E01A36"/>
    <w:rsid w:val="00F92BAA"/>
    <w:rsid w:val="2405765B"/>
    <w:rsid w:val="3FBF4C86"/>
    <w:rsid w:val="77FDD863"/>
    <w:rsid w:val="8C7F6A60"/>
    <w:rsid w:val="FBD77267"/>
    <w:rsid w:val="FFECC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0"/>
    <w:rPr>
      <w:color w:val="0000FF"/>
      <w:u w:val="single"/>
    </w:rPr>
  </w:style>
  <w:style w:type="character" w:customStyle="1" w:styleId="7">
    <w:name w:val="标题 1 Char"/>
    <w:basedOn w:val="5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342</Characters>
  <Lines>2</Lines>
  <Paragraphs>1</Paragraphs>
  <TotalTime>12</TotalTime>
  <ScaleCrop>false</ScaleCrop>
  <LinksUpToDate>false</LinksUpToDate>
  <CharactersWithSpaces>399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2017-06-17T08:12:00Z</dcterms:created>
  <dc:creator>li</dc:creator>
  <cp:lastModifiedBy>WPS_1717468792</cp:lastModifiedBy>
  <cp:lastPrinted>2025-01-16T06:43:31Z</cp:lastPrinted>
  <dcterms:modified xsi:type="dcterms:W3CDTF">2025-01-16T06:49:04Z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eyJoZGlkIjoiODY2OTFjMTM5YjllYWM1NTdlNDExMjk5NjQ5MDkzMzIiLCJ1c2VySWQiOiIxNjAzODI4ODYzIn0=</vt:lpwstr>
  </property>
  <property fmtid="{D5CDD505-2E9C-101B-9397-08002B2CF9AE}" pid="4" name="ICV">
    <vt:lpwstr>DF9D484C16504A4990A25B449756108D_12</vt:lpwstr>
  </property>
</Properties>
</file>