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62451" w:rsidRPr="008A2C6F" w:rsidRDefault="00162451" w:rsidP="00162451">
      <w:pPr>
        <w:pStyle w:val="1"/>
        <w:widowControl/>
        <w:shd w:val="clear" w:color="auto" w:fill="FFFFFF"/>
        <w:spacing w:before="0" w:beforeAutospacing="0" w:after="0" w:afterAutospacing="0" w:line="18" w:lineRule="atLeast"/>
        <w:jc w:val="center"/>
        <w:rPr>
          <w:rFonts w:ascii="方正小标宋简体" w:eastAsia="方正小标宋简体" w:hAnsi="方正小标宋简体" w:cs="方正小标宋简体" w:hint="default"/>
          <w:b w:val="0"/>
          <w:bCs/>
          <w:color w:val="333333"/>
          <w:sz w:val="44"/>
          <w:szCs w:val="44"/>
        </w:rPr>
      </w:pPr>
      <w:r>
        <w:rPr>
          <w:rFonts w:ascii="方正小标宋简体" w:eastAsia="方正小标宋简体" w:hAnsi="方正小标宋简体" w:cs="方正小标宋简体"/>
          <w:b w:val="0"/>
          <w:bCs/>
          <w:color w:val="333333"/>
          <w:sz w:val="36"/>
          <w:szCs w:val="36"/>
          <w:shd w:val="clear" w:color="auto" w:fill="FFFFFF"/>
        </w:rPr>
        <w:t>关</w:t>
      </w:r>
      <w:r w:rsidRPr="008A2C6F">
        <w:rPr>
          <w:rFonts w:ascii="方正小标宋简体" w:eastAsia="方正小标宋简体" w:hAnsi="方正小标宋简体" w:cs="方正小标宋简体"/>
          <w:b w:val="0"/>
          <w:bCs/>
          <w:color w:val="333333"/>
          <w:sz w:val="36"/>
          <w:szCs w:val="36"/>
          <w:shd w:val="clear" w:color="auto" w:fill="FFFFFF"/>
        </w:rPr>
        <w:t>于邀请社会中介机构参加内部审计工作的公告</w:t>
      </w:r>
    </w:p>
    <w:p w:rsidR="00162451" w:rsidRDefault="00C46333" w:rsidP="00162451">
      <w:pPr>
        <w:shd w:val="clear" w:color="auto" w:fill="FFFFFF"/>
        <w:adjustRightInd/>
        <w:snapToGrid/>
        <w:spacing w:after="0" w:line="540" w:lineRule="exact"/>
        <w:rPr>
          <w:rFonts w:ascii="仿宋_GB2312" w:eastAsia="仿宋_GB2312" w:hAnsi="仿宋_GB2312" w:cs="仿宋_GB2312"/>
          <w:color w:val="666666"/>
          <w:sz w:val="32"/>
          <w:szCs w:val="32"/>
        </w:rPr>
      </w:pPr>
      <w:hyperlink r:id="rId6" w:tooltip="分享到微信" w:history="1"/>
      <w:hyperlink r:id="rId7" w:tooltip="分享到新浪微博" w:history="1"/>
      <w:hyperlink r:id="rId8" w:tooltip="分享到QQ空间" w:history="1"/>
    </w:p>
    <w:p w:rsidR="00162451" w:rsidRPr="008A2C6F" w:rsidRDefault="00162451" w:rsidP="00162451">
      <w:pPr>
        <w:pStyle w:val="a5"/>
        <w:widowControl/>
        <w:wordWrap w:val="0"/>
        <w:spacing w:before="0" w:beforeAutospacing="0" w:after="0" w:afterAutospacing="0" w:line="480" w:lineRule="exact"/>
        <w:ind w:left="227" w:right="227" w:firstLine="420"/>
        <w:jc w:val="both"/>
        <w:rPr>
          <w:rFonts w:ascii="仿宋_GB2312" w:hAnsi="仿宋_GB2312" w:cs="仿宋_GB2312"/>
          <w:sz w:val="32"/>
          <w:szCs w:val="32"/>
        </w:rPr>
      </w:pPr>
      <w:r>
        <w:rPr>
          <w:rFonts w:ascii="仿宋_GB2312" w:hAnsi="仿宋_GB2312" w:cs="仿宋_GB2312" w:hint="eastAsia"/>
          <w:color w:val="333333"/>
          <w:sz w:val="30"/>
          <w:szCs w:val="30"/>
          <w:shd w:val="clear" w:color="auto" w:fill="FFFFFF"/>
        </w:rPr>
        <w:t xml:space="preserve"> </w:t>
      </w:r>
      <w:r w:rsidRPr="008A2C6F">
        <w:rPr>
          <w:rFonts w:ascii="仿宋_GB2312" w:hAnsi="仿宋_GB2312" w:cs="仿宋_GB2312" w:hint="eastAsia"/>
          <w:color w:val="333333"/>
          <w:sz w:val="32"/>
          <w:szCs w:val="32"/>
          <w:shd w:val="clear" w:color="auto" w:fill="FFFFFF"/>
        </w:rPr>
        <w:t>为</w:t>
      </w:r>
      <w:r>
        <w:rPr>
          <w:rFonts w:ascii="仿宋_GB2312" w:hAnsi="仿宋_GB2312" w:cs="仿宋_GB2312" w:hint="eastAsia"/>
          <w:color w:val="333333"/>
          <w:sz w:val="32"/>
          <w:szCs w:val="32"/>
          <w:shd w:val="clear" w:color="auto" w:fill="FFFFFF"/>
        </w:rPr>
        <w:t>充分</w:t>
      </w:r>
      <w:r w:rsidRPr="008A2C6F">
        <w:rPr>
          <w:rFonts w:ascii="仿宋_GB2312" w:hAnsi="仿宋_GB2312" w:cs="仿宋_GB2312" w:hint="eastAsia"/>
          <w:color w:val="333333"/>
          <w:sz w:val="32"/>
          <w:szCs w:val="32"/>
          <w:shd w:val="clear" w:color="auto" w:fill="FFFFFF"/>
        </w:rPr>
        <w:t>履行审计监督职责，大力推进审计全覆盖工作，根据《中华人民共和国审计法》</w:t>
      </w:r>
      <w:r>
        <w:rPr>
          <w:rFonts w:ascii="仿宋_GB2312" w:hAnsi="仿宋_GB2312" w:cs="仿宋_GB2312" w:hint="eastAsia"/>
          <w:color w:val="333333"/>
          <w:sz w:val="32"/>
          <w:szCs w:val="32"/>
          <w:shd w:val="clear" w:color="auto" w:fill="FFFFFF"/>
        </w:rPr>
        <w:t>及其</w:t>
      </w:r>
      <w:r w:rsidRPr="008A2C6F">
        <w:rPr>
          <w:rFonts w:ascii="仿宋_GB2312" w:hAnsi="仿宋_GB2312" w:cs="仿宋_GB2312" w:hint="eastAsia"/>
          <w:color w:val="333333"/>
          <w:sz w:val="32"/>
          <w:szCs w:val="32"/>
          <w:shd w:val="clear" w:color="auto" w:fill="FFFFFF"/>
        </w:rPr>
        <w:t>实施条例、《安徽省人民政府关于加强审计工作的意见》《</w:t>
      </w:r>
      <w:r>
        <w:rPr>
          <w:rFonts w:ascii="仿宋_GB2312" w:hAnsi="仿宋_GB2312" w:cs="仿宋_GB2312" w:hint="eastAsia"/>
          <w:color w:val="333333"/>
          <w:sz w:val="32"/>
          <w:szCs w:val="32"/>
          <w:shd w:val="clear" w:color="auto" w:fill="FFFFFF"/>
        </w:rPr>
        <w:t>安徽</w:t>
      </w:r>
      <w:r w:rsidRPr="008A2C6F">
        <w:rPr>
          <w:rFonts w:ascii="仿宋_GB2312" w:hAnsi="仿宋_GB2312" w:cs="仿宋_GB2312" w:hint="eastAsia"/>
          <w:color w:val="333333"/>
          <w:sz w:val="32"/>
          <w:szCs w:val="32"/>
          <w:shd w:val="clear" w:color="auto" w:fill="FFFFFF"/>
        </w:rPr>
        <w:t>省工商联关于内部财务审计全覆盖的规定》等相关规定要求，</w:t>
      </w:r>
      <w:r>
        <w:rPr>
          <w:rFonts w:ascii="仿宋_GB2312" w:hAnsi="仿宋_GB2312" w:cs="仿宋_GB2312" w:hint="eastAsia"/>
          <w:color w:val="333333"/>
          <w:sz w:val="32"/>
          <w:szCs w:val="32"/>
          <w:shd w:val="clear" w:color="auto" w:fill="FFFFFF"/>
        </w:rPr>
        <w:t>结合我会审计工作实际，</w:t>
      </w:r>
      <w:r w:rsidRPr="008A2C6F">
        <w:rPr>
          <w:rFonts w:ascii="仿宋_GB2312" w:hAnsi="仿宋_GB2312" w:cs="仿宋_GB2312" w:hint="eastAsia"/>
          <w:color w:val="333333"/>
          <w:sz w:val="32"/>
          <w:szCs w:val="32"/>
          <w:shd w:val="clear" w:color="auto" w:fill="FFFFFF"/>
        </w:rPr>
        <w:t>遵循公平、公开、公正的原则，诚邀社会中介机构参加省工商联机关内部审计工作，欢迎符合以下资质条件的社会中介机构报名参加。</w:t>
      </w:r>
    </w:p>
    <w:p w:rsidR="00162451" w:rsidRPr="008A2C6F" w:rsidRDefault="00162451" w:rsidP="00162451">
      <w:pPr>
        <w:pStyle w:val="a5"/>
        <w:widowControl/>
        <w:wordWrap w:val="0"/>
        <w:spacing w:before="0" w:beforeAutospacing="0" w:after="0" w:afterAutospacing="0" w:line="480" w:lineRule="exact"/>
        <w:ind w:left="227" w:right="227" w:firstLine="420"/>
        <w:jc w:val="both"/>
        <w:rPr>
          <w:rFonts w:ascii="仿宋_GB2312" w:hAnsi="仿宋_GB2312" w:cs="仿宋_GB2312"/>
          <w:sz w:val="32"/>
          <w:szCs w:val="32"/>
        </w:rPr>
      </w:pPr>
      <w:r w:rsidRPr="008A2C6F">
        <w:rPr>
          <w:rFonts w:ascii="仿宋_GB2312" w:hAnsi="仿宋_GB2312" w:cs="仿宋_GB2312" w:hint="eastAsia"/>
          <w:color w:val="333333"/>
          <w:sz w:val="32"/>
          <w:szCs w:val="32"/>
          <w:shd w:val="clear" w:color="auto" w:fill="FFFFFF"/>
        </w:rPr>
        <w:t xml:space="preserve"> 一、依法设立，具有独立承担民事责任的能力；</w:t>
      </w:r>
    </w:p>
    <w:p w:rsidR="00162451" w:rsidRPr="008A2C6F" w:rsidRDefault="00162451" w:rsidP="00162451">
      <w:pPr>
        <w:pStyle w:val="a5"/>
        <w:widowControl/>
        <w:wordWrap w:val="0"/>
        <w:spacing w:before="0" w:beforeAutospacing="0" w:after="0" w:afterAutospacing="0" w:line="480" w:lineRule="exact"/>
        <w:ind w:left="227" w:right="227" w:firstLine="420"/>
        <w:jc w:val="both"/>
        <w:rPr>
          <w:rFonts w:ascii="仿宋_GB2312" w:hAnsi="仿宋_GB2312" w:cs="仿宋_GB2312"/>
          <w:sz w:val="32"/>
          <w:szCs w:val="32"/>
        </w:rPr>
      </w:pPr>
      <w:r w:rsidRPr="008A2C6F">
        <w:rPr>
          <w:rFonts w:ascii="仿宋_GB2312" w:hAnsi="仿宋_GB2312" w:cs="仿宋_GB2312" w:hint="eastAsia"/>
          <w:color w:val="333333"/>
          <w:sz w:val="32"/>
          <w:szCs w:val="32"/>
          <w:shd w:val="clear" w:color="auto" w:fill="FFFFFF"/>
        </w:rPr>
        <w:t xml:space="preserve"> 二、具备与审计业务相关的人员和专业技术能力；</w:t>
      </w:r>
    </w:p>
    <w:p w:rsidR="00162451" w:rsidRPr="008A2C6F" w:rsidRDefault="00162451" w:rsidP="00162451">
      <w:pPr>
        <w:pStyle w:val="a5"/>
        <w:widowControl/>
        <w:wordWrap w:val="0"/>
        <w:spacing w:before="0" w:beforeAutospacing="0" w:after="0" w:afterAutospacing="0" w:line="480" w:lineRule="exact"/>
        <w:ind w:left="227" w:right="227" w:firstLine="420"/>
        <w:jc w:val="both"/>
        <w:rPr>
          <w:rFonts w:ascii="仿宋_GB2312" w:hAnsi="仿宋_GB2312" w:cs="仿宋_GB2312"/>
          <w:sz w:val="32"/>
          <w:szCs w:val="32"/>
        </w:rPr>
      </w:pPr>
      <w:r w:rsidRPr="008A2C6F">
        <w:rPr>
          <w:rFonts w:ascii="仿宋_GB2312" w:hAnsi="仿宋_GB2312" w:cs="仿宋_GB2312" w:hint="eastAsia"/>
          <w:color w:val="333333"/>
          <w:sz w:val="32"/>
          <w:szCs w:val="32"/>
          <w:shd w:val="clear" w:color="auto" w:fill="FFFFFF"/>
        </w:rPr>
        <w:t xml:space="preserve"> 三、社会信誉好，近3年未因业务质量问题和违法违规行为受到有关部门处理处罚；</w:t>
      </w:r>
    </w:p>
    <w:p w:rsidR="00162451" w:rsidRPr="008A2C6F" w:rsidRDefault="00162451" w:rsidP="00162451">
      <w:pPr>
        <w:pStyle w:val="a5"/>
        <w:widowControl/>
        <w:wordWrap w:val="0"/>
        <w:spacing w:before="0" w:beforeAutospacing="0" w:after="0" w:afterAutospacing="0" w:line="480" w:lineRule="exact"/>
        <w:ind w:left="227" w:right="227" w:firstLine="420"/>
        <w:jc w:val="both"/>
        <w:rPr>
          <w:rFonts w:ascii="仿宋_GB2312" w:hAnsi="仿宋_GB2312" w:cs="仿宋_GB2312"/>
          <w:sz w:val="32"/>
          <w:szCs w:val="32"/>
        </w:rPr>
      </w:pPr>
      <w:r w:rsidRPr="008A2C6F">
        <w:rPr>
          <w:rFonts w:ascii="仿宋_GB2312" w:hAnsi="仿宋_GB2312" w:cs="仿宋_GB2312" w:hint="eastAsia"/>
          <w:color w:val="333333"/>
          <w:sz w:val="32"/>
          <w:szCs w:val="32"/>
          <w:shd w:val="clear" w:color="auto" w:fill="FFFFFF"/>
        </w:rPr>
        <w:t xml:space="preserve"> 四、法律、法规规定的其他条件。</w:t>
      </w:r>
    </w:p>
    <w:p w:rsidR="00162451" w:rsidRPr="008A2C6F" w:rsidRDefault="00162451" w:rsidP="00162451">
      <w:pPr>
        <w:pStyle w:val="a5"/>
        <w:widowControl/>
        <w:wordWrap w:val="0"/>
        <w:spacing w:before="0" w:beforeAutospacing="0" w:after="0" w:afterAutospacing="0" w:line="480" w:lineRule="exact"/>
        <w:ind w:left="227" w:right="227" w:firstLine="420"/>
        <w:jc w:val="both"/>
        <w:rPr>
          <w:rFonts w:ascii="仿宋_GB2312" w:hAnsi="仿宋_GB2312" w:cs="仿宋_GB2312"/>
          <w:sz w:val="32"/>
          <w:szCs w:val="32"/>
        </w:rPr>
      </w:pPr>
      <w:r w:rsidRPr="008A2C6F">
        <w:rPr>
          <w:rFonts w:ascii="仿宋_GB2312" w:hAnsi="仿宋_GB2312" w:cs="仿宋_GB2312" w:hint="eastAsia"/>
          <w:color w:val="333333"/>
          <w:sz w:val="32"/>
          <w:szCs w:val="32"/>
          <w:shd w:val="clear" w:color="auto" w:fill="FFFFFF"/>
        </w:rPr>
        <w:t xml:space="preserve"> 请有意报名参加的单位，于202</w:t>
      </w:r>
      <w:r>
        <w:rPr>
          <w:rFonts w:ascii="仿宋_GB2312" w:hAnsi="仿宋_GB2312" w:cs="仿宋_GB2312" w:hint="eastAsia"/>
          <w:color w:val="333333"/>
          <w:sz w:val="32"/>
          <w:szCs w:val="32"/>
          <w:shd w:val="clear" w:color="auto" w:fill="FFFFFF"/>
        </w:rPr>
        <w:t>4</w:t>
      </w:r>
      <w:r w:rsidRPr="008A2C6F">
        <w:rPr>
          <w:rFonts w:ascii="仿宋_GB2312" w:hAnsi="仿宋_GB2312" w:cs="仿宋_GB2312" w:hint="eastAsia"/>
          <w:color w:val="333333"/>
          <w:sz w:val="32"/>
          <w:szCs w:val="32"/>
          <w:shd w:val="clear" w:color="auto" w:fill="FFFFFF"/>
        </w:rPr>
        <w:t>年</w:t>
      </w:r>
      <w:r>
        <w:rPr>
          <w:rFonts w:ascii="仿宋_GB2312" w:hAnsi="仿宋_GB2312" w:cs="仿宋_GB2312" w:hint="eastAsia"/>
          <w:color w:val="333333"/>
          <w:sz w:val="32"/>
          <w:szCs w:val="32"/>
          <w:shd w:val="clear" w:color="auto" w:fill="FFFFFF"/>
        </w:rPr>
        <w:t>4</w:t>
      </w:r>
      <w:r w:rsidRPr="008A2C6F">
        <w:rPr>
          <w:rFonts w:ascii="仿宋_GB2312" w:hAnsi="仿宋_GB2312" w:cs="仿宋_GB2312" w:hint="eastAsia"/>
          <w:color w:val="333333"/>
          <w:sz w:val="32"/>
          <w:szCs w:val="32"/>
          <w:shd w:val="clear" w:color="auto" w:fill="FFFFFF"/>
        </w:rPr>
        <w:t>月</w:t>
      </w:r>
      <w:r>
        <w:rPr>
          <w:rFonts w:ascii="仿宋_GB2312" w:hAnsi="仿宋_GB2312" w:cs="仿宋_GB2312" w:hint="eastAsia"/>
          <w:color w:val="333333"/>
          <w:sz w:val="32"/>
          <w:szCs w:val="32"/>
          <w:shd w:val="clear" w:color="auto" w:fill="FFFFFF"/>
        </w:rPr>
        <w:t>12</w:t>
      </w:r>
      <w:r w:rsidRPr="008A2C6F">
        <w:rPr>
          <w:rFonts w:ascii="仿宋_GB2312" w:hAnsi="仿宋_GB2312" w:cs="仿宋_GB2312" w:hint="eastAsia"/>
          <w:color w:val="333333"/>
          <w:sz w:val="32"/>
          <w:szCs w:val="32"/>
          <w:shd w:val="clear" w:color="auto" w:fill="FFFFFF"/>
        </w:rPr>
        <w:t>日前将报名回执表电子版（见附件）发送至电子邮箱。</w:t>
      </w:r>
    </w:p>
    <w:p w:rsidR="00162451" w:rsidRPr="008A2C6F" w:rsidRDefault="00162451" w:rsidP="00162451">
      <w:pPr>
        <w:pStyle w:val="a5"/>
        <w:widowControl/>
        <w:wordWrap w:val="0"/>
        <w:spacing w:before="0" w:beforeAutospacing="0" w:after="0" w:afterAutospacing="0" w:line="480" w:lineRule="exact"/>
        <w:ind w:left="227" w:right="227" w:firstLine="420"/>
        <w:jc w:val="both"/>
        <w:rPr>
          <w:rFonts w:ascii="仿宋_GB2312" w:hAnsi="仿宋_GB2312" w:cs="仿宋_GB2312"/>
          <w:sz w:val="32"/>
          <w:szCs w:val="32"/>
        </w:rPr>
      </w:pPr>
      <w:r w:rsidRPr="008A2C6F">
        <w:rPr>
          <w:rFonts w:ascii="仿宋_GB2312" w:hAnsi="仿宋_GB2312" w:cs="仿宋_GB2312" w:hint="eastAsia"/>
          <w:color w:val="333333"/>
          <w:sz w:val="32"/>
          <w:szCs w:val="32"/>
          <w:shd w:val="clear" w:color="auto" w:fill="FFFFFF"/>
        </w:rPr>
        <w:t xml:space="preserve"> 邮箱地址：</w:t>
      </w:r>
      <w:proofErr w:type="spellStart"/>
      <w:r>
        <w:rPr>
          <w:rFonts w:ascii="仿宋_GB2312" w:hAnsi="仿宋_GB2312" w:cs="仿宋_GB2312" w:hint="eastAsia"/>
          <w:color w:val="333333"/>
          <w:sz w:val="32"/>
          <w:szCs w:val="32"/>
          <w:shd w:val="clear" w:color="auto" w:fill="FFFFFF"/>
        </w:rPr>
        <w:t>ahsgsl</w:t>
      </w:r>
      <w:proofErr w:type="spellEnd"/>
      <w:r w:rsidRPr="008A2C6F">
        <w:rPr>
          <w:rFonts w:ascii="仿宋_GB2312" w:hAnsi="仿宋_GB2312" w:cs="仿宋_GB2312" w:hint="eastAsia"/>
          <w:color w:val="333333"/>
          <w:sz w:val="32"/>
          <w:szCs w:val="32"/>
          <w:shd w:val="clear" w:color="auto" w:fill="FFFFFF"/>
        </w:rPr>
        <w:t>＠</w:t>
      </w:r>
      <w:r>
        <w:rPr>
          <w:rFonts w:ascii="仿宋_GB2312" w:hAnsi="仿宋_GB2312" w:cs="仿宋_GB2312" w:hint="eastAsia"/>
          <w:color w:val="333333"/>
          <w:sz w:val="32"/>
          <w:szCs w:val="32"/>
          <w:shd w:val="clear" w:color="auto" w:fill="FFFFFF"/>
        </w:rPr>
        <w:t>163</w:t>
      </w:r>
      <w:r w:rsidRPr="008A2C6F">
        <w:rPr>
          <w:rFonts w:ascii="仿宋_GB2312" w:hAnsi="仿宋_GB2312" w:cs="仿宋_GB2312" w:hint="eastAsia"/>
          <w:color w:val="333333"/>
          <w:sz w:val="32"/>
          <w:szCs w:val="32"/>
          <w:shd w:val="clear" w:color="auto" w:fill="FFFFFF"/>
        </w:rPr>
        <w:t>.com</w:t>
      </w:r>
    </w:p>
    <w:p w:rsidR="00162451" w:rsidRPr="008A2C6F" w:rsidRDefault="00162451" w:rsidP="00162451">
      <w:pPr>
        <w:pStyle w:val="a5"/>
        <w:widowControl/>
        <w:wordWrap w:val="0"/>
        <w:spacing w:before="0" w:beforeAutospacing="0" w:after="0" w:afterAutospacing="0" w:line="480" w:lineRule="exact"/>
        <w:ind w:left="227" w:right="227" w:firstLine="420"/>
        <w:jc w:val="both"/>
        <w:rPr>
          <w:rFonts w:ascii="仿宋_GB2312" w:hAnsi="仿宋_GB2312" w:cs="仿宋_GB2312"/>
          <w:sz w:val="32"/>
          <w:szCs w:val="32"/>
        </w:rPr>
      </w:pPr>
      <w:r w:rsidRPr="008A2C6F">
        <w:rPr>
          <w:rFonts w:ascii="仿宋_GB2312" w:hAnsi="仿宋_GB2312" w:cs="仿宋_GB2312" w:hint="eastAsia"/>
          <w:color w:val="333333"/>
          <w:sz w:val="32"/>
          <w:szCs w:val="32"/>
          <w:shd w:val="clear" w:color="auto" w:fill="FFFFFF"/>
        </w:rPr>
        <w:t xml:space="preserve"> 联 系 人：</w:t>
      </w:r>
      <w:r>
        <w:rPr>
          <w:rFonts w:ascii="仿宋_GB2312" w:hAnsi="仿宋_GB2312" w:cs="仿宋_GB2312" w:hint="eastAsia"/>
          <w:color w:val="333333"/>
          <w:sz w:val="32"/>
          <w:szCs w:val="32"/>
          <w:shd w:val="clear" w:color="auto" w:fill="FFFFFF"/>
        </w:rPr>
        <w:t>丁璐璐</w:t>
      </w:r>
    </w:p>
    <w:p w:rsidR="00162451" w:rsidRDefault="00162451" w:rsidP="00162451">
      <w:pPr>
        <w:pStyle w:val="a5"/>
        <w:widowControl/>
        <w:wordWrap w:val="0"/>
        <w:spacing w:before="0" w:beforeAutospacing="0" w:after="0" w:afterAutospacing="0" w:line="480" w:lineRule="exact"/>
        <w:ind w:left="227" w:right="227" w:firstLine="420"/>
        <w:jc w:val="both"/>
        <w:rPr>
          <w:rFonts w:ascii="仿宋_GB2312" w:hAnsi="仿宋_GB2312" w:cs="仿宋_GB2312"/>
          <w:color w:val="333333"/>
          <w:sz w:val="32"/>
          <w:szCs w:val="32"/>
          <w:shd w:val="clear" w:color="auto" w:fill="FFFFFF"/>
        </w:rPr>
      </w:pPr>
      <w:r w:rsidRPr="008A2C6F">
        <w:rPr>
          <w:rFonts w:ascii="仿宋_GB2312" w:hAnsi="仿宋_GB2312" w:cs="仿宋_GB2312" w:hint="eastAsia"/>
          <w:color w:val="333333"/>
          <w:sz w:val="32"/>
          <w:szCs w:val="32"/>
          <w:shd w:val="clear" w:color="auto" w:fill="FFFFFF"/>
        </w:rPr>
        <w:t xml:space="preserve"> 联系电话：0551-629999</w:t>
      </w:r>
      <w:r>
        <w:rPr>
          <w:rFonts w:ascii="仿宋_GB2312" w:hAnsi="仿宋_GB2312" w:cs="仿宋_GB2312" w:hint="eastAsia"/>
          <w:color w:val="333333"/>
          <w:sz w:val="32"/>
          <w:szCs w:val="32"/>
          <w:shd w:val="clear" w:color="auto" w:fill="FFFFFF"/>
        </w:rPr>
        <w:t>38</w:t>
      </w:r>
      <w:r w:rsidRPr="008A2C6F">
        <w:rPr>
          <w:rFonts w:ascii="仿宋_GB2312" w:hAnsi="仿宋_GB2312" w:cs="仿宋_GB2312" w:hint="eastAsia"/>
          <w:color w:val="333333"/>
          <w:sz w:val="32"/>
          <w:szCs w:val="32"/>
          <w:shd w:val="clear" w:color="auto" w:fill="FFFFFF"/>
        </w:rPr>
        <w:t xml:space="preserve">  </w:t>
      </w:r>
    </w:p>
    <w:p w:rsidR="00162451" w:rsidRPr="008A2C6F" w:rsidRDefault="00162451" w:rsidP="00162451">
      <w:pPr>
        <w:pStyle w:val="a5"/>
        <w:widowControl/>
        <w:wordWrap w:val="0"/>
        <w:spacing w:before="0" w:beforeAutospacing="0" w:after="0" w:afterAutospacing="0" w:line="480" w:lineRule="exact"/>
        <w:ind w:left="227" w:right="227" w:firstLine="420"/>
        <w:jc w:val="both"/>
        <w:rPr>
          <w:rFonts w:ascii="仿宋_GB2312" w:hAnsi="仿宋_GB2312" w:cs="仿宋_GB2312"/>
          <w:sz w:val="32"/>
          <w:szCs w:val="32"/>
        </w:rPr>
      </w:pPr>
      <w:r w:rsidRPr="008A2C6F">
        <w:rPr>
          <w:rFonts w:ascii="仿宋_GB2312" w:hAnsi="仿宋_GB2312" w:cs="仿宋_GB2312" w:hint="eastAsia"/>
          <w:color w:val="333333"/>
          <w:sz w:val="32"/>
          <w:szCs w:val="32"/>
          <w:shd w:val="clear" w:color="auto" w:fill="FFFFFF"/>
        </w:rPr>
        <w:t xml:space="preserve"> 特此公告。</w:t>
      </w:r>
    </w:p>
    <w:p w:rsidR="00162451" w:rsidRDefault="00162451" w:rsidP="00162451">
      <w:pPr>
        <w:pStyle w:val="a5"/>
        <w:widowControl/>
        <w:wordWrap w:val="0"/>
        <w:spacing w:before="0" w:beforeAutospacing="0" w:after="0" w:afterAutospacing="0" w:line="480" w:lineRule="exact"/>
        <w:ind w:left="227" w:right="227" w:firstLine="420"/>
        <w:jc w:val="center"/>
        <w:rPr>
          <w:rFonts w:ascii="仿宋_GB2312" w:hAnsi="仿宋_GB2312" w:cs="仿宋_GB2312"/>
          <w:color w:val="333333"/>
          <w:sz w:val="30"/>
          <w:szCs w:val="30"/>
          <w:shd w:val="clear" w:color="auto" w:fill="FFFFFF"/>
        </w:rPr>
      </w:pPr>
      <w:r>
        <w:rPr>
          <w:rFonts w:ascii="仿宋_GB2312" w:hAnsi="仿宋_GB2312" w:cs="仿宋_GB2312" w:hint="eastAsia"/>
          <w:color w:val="333333"/>
          <w:sz w:val="30"/>
          <w:szCs w:val="30"/>
          <w:shd w:val="clear" w:color="auto" w:fill="FFFFFF"/>
        </w:rPr>
        <w:t xml:space="preserve">                                      </w:t>
      </w:r>
    </w:p>
    <w:p w:rsidR="00162451" w:rsidRDefault="00162451" w:rsidP="00162451">
      <w:pPr>
        <w:pStyle w:val="a5"/>
        <w:widowControl/>
        <w:wordWrap w:val="0"/>
        <w:spacing w:before="0" w:beforeAutospacing="0" w:after="0" w:afterAutospacing="0" w:line="480" w:lineRule="exact"/>
        <w:ind w:left="227" w:right="227" w:firstLine="420"/>
        <w:jc w:val="center"/>
        <w:rPr>
          <w:rFonts w:ascii="仿宋_GB2312" w:hAnsi="仿宋_GB2312" w:cs="仿宋_GB2312"/>
          <w:color w:val="333333"/>
          <w:sz w:val="30"/>
          <w:szCs w:val="30"/>
          <w:shd w:val="clear" w:color="auto" w:fill="FFFFFF"/>
        </w:rPr>
      </w:pPr>
      <w:r>
        <w:rPr>
          <w:rFonts w:ascii="仿宋_GB2312" w:hAnsi="仿宋_GB2312" w:cs="仿宋_GB2312" w:hint="eastAsia"/>
          <w:color w:val="333333"/>
          <w:sz w:val="30"/>
          <w:szCs w:val="30"/>
          <w:shd w:val="clear" w:color="auto" w:fill="FFFFFF"/>
        </w:rPr>
        <w:t xml:space="preserve">                           </w:t>
      </w:r>
    </w:p>
    <w:p w:rsidR="00162451" w:rsidRPr="008A2C6F" w:rsidRDefault="00162451" w:rsidP="00162451">
      <w:pPr>
        <w:pStyle w:val="a5"/>
        <w:widowControl/>
        <w:wordWrap w:val="0"/>
        <w:spacing w:before="0" w:beforeAutospacing="0" w:after="0" w:afterAutospacing="0" w:line="480" w:lineRule="exact"/>
        <w:ind w:left="227" w:right="227" w:firstLine="420"/>
        <w:jc w:val="right"/>
        <w:rPr>
          <w:rFonts w:ascii="仿宋_GB2312" w:hAnsi="仿宋_GB2312" w:cs="仿宋_GB2312"/>
          <w:color w:val="333333"/>
          <w:sz w:val="32"/>
          <w:szCs w:val="32"/>
          <w:shd w:val="clear" w:color="auto" w:fill="FFFFFF"/>
        </w:rPr>
      </w:pPr>
      <w:r>
        <w:rPr>
          <w:rFonts w:ascii="仿宋_GB2312" w:hAnsi="仿宋_GB2312" w:cs="仿宋_GB2312" w:hint="eastAsia"/>
          <w:color w:val="333333"/>
          <w:sz w:val="30"/>
          <w:szCs w:val="30"/>
          <w:shd w:val="clear" w:color="auto" w:fill="FFFFFF"/>
        </w:rPr>
        <w:t xml:space="preserve">                          </w:t>
      </w:r>
      <w:r w:rsidRPr="008A2C6F">
        <w:rPr>
          <w:rFonts w:ascii="仿宋_GB2312" w:hAnsi="仿宋_GB2312" w:cs="仿宋_GB2312" w:hint="eastAsia"/>
          <w:color w:val="333333"/>
          <w:sz w:val="32"/>
          <w:szCs w:val="32"/>
          <w:shd w:val="clear" w:color="auto" w:fill="FFFFFF"/>
        </w:rPr>
        <w:t xml:space="preserve"> 安徽省工商联</w:t>
      </w:r>
      <w:r>
        <w:rPr>
          <w:rFonts w:ascii="仿宋_GB2312" w:hAnsi="仿宋_GB2312" w:cs="仿宋_GB2312" w:hint="eastAsia"/>
          <w:color w:val="333333"/>
          <w:sz w:val="32"/>
          <w:szCs w:val="32"/>
          <w:shd w:val="clear" w:color="auto" w:fill="FFFFFF"/>
        </w:rPr>
        <w:t>办公室</w:t>
      </w:r>
    </w:p>
    <w:p w:rsidR="00162451" w:rsidRPr="00B24CD6" w:rsidRDefault="00162451" w:rsidP="00162451">
      <w:pPr>
        <w:pStyle w:val="a5"/>
        <w:widowControl/>
        <w:spacing w:before="0" w:beforeAutospacing="0" w:after="0" w:afterAutospacing="0" w:line="480" w:lineRule="exact"/>
        <w:ind w:left="227" w:right="227" w:firstLine="420"/>
        <w:jc w:val="center"/>
        <w:rPr>
          <w:rFonts w:ascii="仿宋_GB2312" w:hAnsi="仿宋_GB2312" w:cs="仿宋_GB2312"/>
          <w:color w:val="333333"/>
          <w:sz w:val="32"/>
          <w:szCs w:val="32"/>
          <w:shd w:val="clear" w:color="auto" w:fill="FFFFFF"/>
        </w:rPr>
        <w:sectPr w:rsidR="00162451" w:rsidRPr="00B24CD6">
          <w:footerReference w:type="even" r:id="rId9"/>
          <w:footerReference w:type="default" r:id="rId10"/>
          <w:pgSz w:w="11906" w:h="16838"/>
          <w:pgMar w:top="2098" w:right="1531" w:bottom="1985" w:left="1531" w:header="1418" w:footer="1418" w:gutter="0"/>
          <w:cols w:space="720"/>
          <w:docGrid w:type="linesAndChars" w:linePitch="579" w:charSpace="-5161"/>
        </w:sectPr>
      </w:pPr>
      <w:r>
        <w:rPr>
          <w:rFonts w:ascii="仿宋_GB2312" w:hAnsi="仿宋_GB2312" w:cs="仿宋_GB2312" w:hint="eastAsia"/>
          <w:color w:val="333333"/>
          <w:sz w:val="32"/>
          <w:szCs w:val="32"/>
          <w:shd w:val="clear" w:color="auto" w:fill="FFFFFF"/>
        </w:rPr>
        <w:t xml:space="preserve">                                   </w:t>
      </w:r>
      <w:r w:rsidRPr="008A2C6F">
        <w:rPr>
          <w:rFonts w:ascii="仿宋_GB2312" w:hAnsi="仿宋_GB2312" w:cs="仿宋_GB2312" w:hint="eastAsia"/>
          <w:color w:val="333333"/>
          <w:sz w:val="32"/>
          <w:szCs w:val="32"/>
          <w:shd w:val="clear" w:color="auto" w:fill="FFFFFF"/>
        </w:rPr>
        <w:t>202</w:t>
      </w:r>
      <w:r>
        <w:rPr>
          <w:rFonts w:ascii="仿宋_GB2312" w:hAnsi="仿宋_GB2312" w:cs="仿宋_GB2312" w:hint="eastAsia"/>
          <w:color w:val="333333"/>
          <w:sz w:val="32"/>
          <w:szCs w:val="32"/>
          <w:shd w:val="clear" w:color="auto" w:fill="FFFFFF"/>
        </w:rPr>
        <w:t>4</w:t>
      </w:r>
      <w:r w:rsidRPr="008A2C6F">
        <w:rPr>
          <w:rFonts w:ascii="仿宋_GB2312" w:hAnsi="仿宋_GB2312" w:cs="仿宋_GB2312" w:hint="eastAsia"/>
          <w:color w:val="333333"/>
          <w:sz w:val="32"/>
          <w:szCs w:val="32"/>
          <w:shd w:val="clear" w:color="auto" w:fill="FFFFFF"/>
        </w:rPr>
        <w:t>年</w:t>
      </w:r>
      <w:r>
        <w:rPr>
          <w:rFonts w:ascii="仿宋_GB2312" w:hAnsi="仿宋_GB2312" w:cs="仿宋_GB2312" w:hint="eastAsia"/>
          <w:color w:val="333333"/>
          <w:sz w:val="32"/>
          <w:szCs w:val="32"/>
          <w:shd w:val="clear" w:color="auto" w:fill="FFFFFF"/>
        </w:rPr>
        <w:t>4</w:t>
      </w:r>
      <w:r w:rsidRPr="008A2C6F">
        <w:rPr>
          <w:rFonts w:ascii="仿宋_GB2312" w:hAnsi="仿宋_GB2312" w:cs="仿宋_GB2312" w:hint="eastAsia"/>
          <w:color w:val="333333"/>
          <w:sz w:val="32"/>
          <w:szCs w:val="32"/>
          <w:shd w:val="clear" w:color="auto" w:fill="FFFFFF"/>
        </w:rPr>
        <w:t>月</w:t>
      </w:r>
      <w:r>
        <w:rPr>
          <w:rFonts w:ascii="仿宋_GB2312" w:hAnsi="仿宋_GB2312" w:cs="仿宋_GB2312" w:hint="eastAsia"/>
          <w:color w:val="333333"/>
          <w:sz w:val="32"/>
          <w:szCs w:val="32"/>
          <w:shd w:val="clear" w:color="auto" w:fill="FFFFFF"/>
        </w:rPr>
        <w:t>8日</w:t>
      </w:r>
    </w:p>
    <w:p w:rsidR="002D1C3E" w:rsidRDefault="002D1C3E" w:rsidP="002D1C3E">
      <w:pPr>
        <w:widowControl w:val="0"/>
        <w:adjustRightInd/>
        <w:snapToGrid/>
        <w:spacing w:line="560" w:lineRule="exact"/>
        <w:rPr>
          <w:rFonts w:ascii="宋体" w:eastAsia="宋体" w:hAnsi="宋体" w:cs="宋体"/>
          <w:sz w:val="32"/>
        </w:rPr>
      </w:pPr>
      <w:r>
        <w:rPr>
          <w:rFonts w:ascii="宋体" w:eastAsia="宋体" w:hAnsi="宋体" w:cs="宋体" w:hint="eastAsia"/>
          <w:sz w:val="32"/>
        </w:rPr>
        <w:lastRenderedPageBreak/>
        <w:t>附 件</w:t>
      </w:r>
    </w:p>
    <w:p w:rsidR="002D1C3E" w:rsidRDefault="002D1C3E" w:rsidP="002D1C3E">
      <w:pPr>
        <w:widowControl w:val="0"/>
        <w:adjustRightInd/>
        <w:spacing w:line="560" w:lineRule="exact"/>
        <w:rPr>
          <w:rFonts w:ascii="黑体" w:eastAsia="黑体" w:hAnsi="黑体" w:cs="黑体"/>
          <w:sz w:val="32"/>
        </w:rPr>
      </w:pPr>
    </w:p>
    <w:p w:rsidR="002D1C3E" w:rsidRDefault="002D1C3E" w:rsidP="002D1C3E">
      <w:pPr>
        <w:widowControl w:val="0"/>
        <w:adjustRightInd/>
        <w:spacing w:line="560" w:lineRule="exact"/>
        <w:jc w:val="center"/>
        <w:rPr>
          <w:rFonts w:ascii="长城小标宋体" w:eastAsia="长城小标宋体" w:hAnsi="长城小标宋体" w:cs="长城小标宋体"/>
          <w:sz w:val="44"/>
          <w:szCs w:val="44"/>
        </w:rPr>
      </w:pPr>
      <w:r>
        <w:rPr>
          <w:rFonts w:ascii="长城小标宋体" w:eastAsia="长城小标宋体" w:hAnsi="长城小标宋体" w:cs="长城小标宋体" w:hint="eastAsia"/>
          <w:sz w:val="44"/>
          <w:szCs w:val="44"/>
        </w:rPr>
        <w:t>报名回执表</w:t>
      </w:r>
    </w:p>
    <w:tbl>
      <w:tblPr>
        <w:tblStyle w:val="a7"/>
        <w:tblpPr w:leftFromText="180" w:rightFromText="180" w:vertAnchor="text" w:horzAnchor="page" w:tblpXSpec="center" w:tblpY="728"/>
        <w:tblOverlap w:val="never"/>
        <w:tblW w:w="13497" w:type="dxa"/>
        <w:jc w:val="center"/>
        <w:tblLayout w:type="fixed"/>
        <w:tblLook w:val="0000"/>
      </w:tblPr>
      <w:tblGrid>
        <w:gridCol w:w="1346"/>
        <w:gridCol w:w="1452"/>
        <w:gridCol w:w="1501"/>
        <w:gridCol w:w="1617"/>
        <w:gridCol w:w="1583"/>
        <w:gridCol w:w="4613"/>
        <w:gridCol w:w="1385"/>
      </w:tblGrid>
      <w:tr w:rsidR="002D1C3E" w:rsidTr="005E7530">
        <w:trPr>
          <w:trHeight w:val="797"/>
          <w:jc w:val="center"/>
        </w:trPr>
        <w:tc>
          <w:tcPr>
            <w:tcW w:w="1346" w:type="dxa"/>
            <w:vAlign w:val="center"/>
          </w:tcPr>
          <w:p w:rsidR="002D1C3E" w:rsidRDefault="002D1C3E" w:rsidP="005E7530">
            <w:pPr>
              <w:adjustRightInd/>
              <w:spacing w:line="560" w:lineRule="exact"/>
              <w:jc w:val="center"/>
              <w:rPr>
                <w:rFonts w:ascii="宋体" w:hAnsi="宋体" w:cs="宋体"/>
                <w:sz w:val="32"/>
              </w:rPr>
            </w:pPr>
            <w:r>
              <w:rPr>
                <w:rFonts w:ascii="宋体" w:hAnsi="宋体" w:cs="宋体" w:hint="eastAsia"/>
                <w:sz w:val="32"/>
              </w:rPr>
              <w:t>联系人</w:t>
            </w:r>
          </w:p>
        </w:tc>
        <w:tc>
          <w:tcPr>
            <w:tcW w:w="1452" w:type="dxa"/>
            <w:vAlign w:val="center"/>
          </w:tcPr>
          <w:p w:rsidR="002D1C3E" w:rsidRDefault="002D1C3E" w:rsidP="005E7530">
            <w:pPr>
              <w:adjustRightInd/>
              <w:spacing w:line="560" w:lineRule="exact"/>
              <w:jc w:val="center"/>
              <w:rPr>
                <w:rFonts w:ascii="宋体" w:hAnsi="宋体" w:cs="宋体"/>
                <w:sz w:val="32"/>
              </w:rPr>
            </w:pPr>
            <w:r>
              <w:rPr>
                <w:rFonts w:ascii="宋体" w:hAnsi="宋体" w:cs="宋体" w:hint="eastAsia"/>
                <w:sz w:val="32"/>
              </w:rPr>
              <w:t>职  务</w:t>
            </w:r>
          </w:p>
        </w:tc>
        <w:tc>
          <w:tcPr>
            <w:tcW w:w="1501" w:type="dxa"/>
            <w:vAlign w:val="center"/>
          </w:tcPr>
          <w:p w:rsidR="002D1C3E" w:rsidRDefault="002D1C3E" w:rsidP="005E7530">
            <w:pPr>
              <w:adjustRightInd/>
              <w:spacing w:line="560" w:lineRule="exact"/>
              <w:jc w:val="center"/>
              <w:rPr>
                <w:rFonts w:ascii="宋体" w:hAnsi="宋体" w:cs="宋体"/>
                <w:sz w:val="32"/>
              </w:rPr>
            </w:pPr>
            <w:r>
              <w:rPr>
                <w:rFonts w:ascii="宋体" w:hAnsi="宋体" w:cs="宋体" w:hint="eastAsia"/>
                <w:sz w:val="32"/>
              </w:rPr>
              <w:t>固定电话</w:t>
            </w:r>
          </w:p>
        </w:tc>
        <w:tc>
          <w:tcPr>
            <w:tcW w:w="1617" w:type="dxa"/>
            <w:vAlign w:val="center"/>
          </w:tcPr>
          <w:p w:rsidR="002D1C3E" w:rsidRDefault="002D1C3E" w:rsidP="005E7530">
            <w:pPr>
              <w:adjustRightInd/>
              <w:spacing w:line="560" w:lineRule="exact"/>
              <w:jc w:val="center"/>
              <w:rPr>
                <w:rFonts w:ascii="宋体" w:hAnsi="宋体" w:cs="宋体"/>
                <w:sz w:val="32"/>
              </w:rPr>
            </w:pPr>
            <w:r>
              <w:rPr>
                <w:rFonts w:ascii="宋体" w:hAnsi="宋体" w:cs="宋体" w:hint="eastAsia"/>
                <w:sz w:val="32"/>
              </w:rPr>
              <w:t>手机</w:t>
            </w:r>
          </w:p>
        </w:tc>
        <w:tc>
          <w:tcPr>
            <w:tcW w:w="1583" w:type="dxa"/>
            <w:vAlign w:val="center"/>
          </w:tcPr>
          <w:p w:rsidR="002D1C3E" w:rsidRDefault="002D1C3E" w:rsidP="005E7530">
            <w:pPr>
              <w:adjustRightInd/>
              <w:spacing w:line="560" w:lineRule="exact"/>
              <w:jc w:val="center"/>
              <w:rPr>
                <w:rFonts w:ascii="宋体" w:hAnsi="宋体" w:cs="宋体"/>
                <w:sz w:val="32"/>
              </w:rPr>
            </w:pPr>
            <w:r>
              <w:rPr>
                <w:rFonts w:ascii="宋体" w:hAnsi="宋体" w:cs="宋体" w:hint="eastAsia"/>
                <w:sz w:val="32"/>
              </w:rPr>
              <w:t>电子邮箱</w:t>
            </w:r>
          </w:p>
        </w:tc>
        <w:tc>
          <w:tcPr>
            <w:tcW w:w="4613" w:type="dxa"/>
            <w:vAlign w:val="center"/>
          </w:tcPr>
          <w:p w:rsidR="002D1C3E" w:rsidRDefault="002D1C3E" w:rsidP="005E7530">
            <w:pPr>
              <w:adjustRightInd/>
              <w:spacing w:line="560" w:lineRule="exact"/>
              <w:jc w:val="center"/>
              <w:rPr>
                <w:rFonts w:ascii="宋体" w:hAnsi="宋体" w:cs="宋体"/>
                <w:sz w:val="32"/>
              </w:rPr>
            </w:pPr>
            <w:r>
              <w:rPr>
                <w:rFonts w:ascii="宋体" w:hAnsi="宋体" w:cs="宋体" w:hint="eastAsia"/>
                <w:sz w:val="32"/>
              </w:rPr>
              <w:t>单 位 地 址</w:t>
            </w:r>
          </w:p>
        </w:tc>
        <w:tc>
          <w:tcPr>
            <w:tcW w:w="1385" w:type="dxa"/>
            <w:vAlign w:val="center"/>
          </w:tcPr>
          <w:p w:rsidR="002D1C3E" w:rsidRDefault="002D1C3E" w:rsidP="005E7530">
            <w:pPr>
              <w:adjustRightInd/>
              <w:spacing w:line="560" w:lineRule="exact"/>
              <w:jc w:val="center"/>
              <w:rPr>
                <w:rFonts w:ascii="宋体" w:hAnsi="宋体" w:cs="宋体"/>
                <w:sz w:val="32"/>
              </w:rPr>
            </w:pPr>
            <w:r>
              <w:rPr>
                <w:rFonts w:ascii="宋体" w:hAnsi="宋体" w:cs="宋体" w:hint="eastAsia"/>
                <w:sz w:val="32"/>
              </w:rPr>
              <w:t>备  注</w:t>
            </w:r>
          </w:p>
        </w:tc>
      </w:tr>
      <w:tr w:rsidR="002D1C3E" w:rsidTr="005E7530">
        <w:trPr>
          <w:trHeight w:val="1062"/>
          <w:jc w:val="center"/>
        </w:trPr>
        <w:tc>
          <w:tcPr>
            <w:tcW w:w="1346" w:type="dxa"/>
            <w:vAlign w:val="center"/>
          </w:tcPr>
          <w:p w:rsidR="002D1C3E" w:rsidRDefault="002D1C3E" w:rsidP="005E7530">
            <w:pPr>
              <w:adjustRightInd/>
              <w:spacing w:line="560" w:lineRule="exact"/>
              <w:jc w:val="center"/>
              <w:rPr>
                <w:rFonts w:ascii="黑体" w:eastAsia="黑体" w:hAnsi="黑体" w:cs="黑体"/>
                <w:sz w:val="32"/>
              </w:rPr>
            </w:pPr>
          </w:p>
        </w:tc>
        <w:tc>
          <w:tcPr>
            <w:tcW w:w="1452" w:type="dxa"/>
            <w:vAlign w:val="center"/>
          </w:tcPr>
          <w:p w:rsidR="002D1C3E" w:rsidRDefault="002D1C3E" w:rsidP="005E7530">
            <w:pPr>
              <w:adjustRightInd/>
              <w:spacing w:line="560" w:lineRule="exact"/>
              <w:jc w:val="center"/>
              <w:rPr>
                <w:rFonts w:ascii="黑体" w:eastAsia="黑体" w:hAnsi="黑体" w:cs="黑体"/>
                <w:sz w:val="32"/>
              </w:rPr>
            </w:pPr>
          </w:p>
        </w:tc>
        <w:tc>
          <w:tcPr>
            <w:tcW w:w="1501" w:type="dxa"/>
            <w:vAlign w:val="center"/>
          </w:tcPr>
          <w:p w:rsidR="002D1C3E" w:rsidRDefault="002D1C3E" w:rsidP="005E7530">
            <w:pPr>
              <w:adjustRightInd/>
              <w:spacing w:line="560" w:lineRule="exact"/>
              <w:jc w:val="center"/>
              <w:rPr>
                <w:rFonts w:ascii="黑体" w:eastAsia="黑体" w:hAnsi="黑体" w:cs="黑体"/>
                <w:sz w:val="32"/>
              </w:rPr>
            </w:pPr>
          </w:p>
        </w:tc>
        <w:tc>
          <w:tcPr>
            <w:tcW w:w="1617" w:type="dxa"/>
            <w:vAlign w:val="center"/>
          </w:tcPr>
          <w:p w:rsidR="002D1C3E" w:rsidRDefault="002D1C3E" w:rsidP="005E7530">
            <w:pPr>
              <w:adjustRightInd/>
              <w:spacing w:line="560" w:lineRule="exact"/>
              <w:jc w:val="center"/>
              <w:rPr>
                <w:rFonts w:ascii="黑体" w:eastAsia="黑体" w:hAnsi="黑体" w:cs="黑体"/>
                <w:sz w:val="32"/>
              </w:rPr>
            </w:pPr>
          </w:p>
        </w:tc>
        <w:tc>
          <w:tcPr>
            <w:tcW w:w="1583" w:type="dxa"/>
            <w:vAlign w:val="center"/>
          </w:tcPr>
          <w:p w:rsidR="002D1C3E" w:rsidRDefault="002D1C3E" w:rsidP="005E7530">
            <w:pPr>
              <w:adjustRightInd/>
              <w:spacing w:line="560" w:lineRule="exact"/>
              <w:jc w:val="center"/>
              <w:rPr>
                <w:rFonts w:ascii="黑体" w:eastAsia="黑体" w:hAnsi="黑体" w:cs="黑体"/>
                <w:sz w:val="32"/>
              </w:rPr>
            </w:pPr>
          </w:p>
        </w:tc>
        <w:tc>
          <w:tcPr>
            <w:tcW w:w="4613" w:type="dxa"/>
            <w:vAlign w:val="center"/>
          </w:tcPr>
          <w:p w:rsidR="002D1C3E" w:rsidRDefault="002D1C3E" w:rsidP="005E7530">
            <w:pPr>
              <w:adjustRightInd/>
              <w:spacing w:line="560" w:lineRule="exact"/>
              <w:jc w:val="center"/>
              <w:rPr>
                <w:rFonts w:ascii="黑体" w:eastAsia="黑体" w:hAnsi="黑体" w:cs="黑体"/>
                <w:sz w:val="32"/>
              </w:rPr>
            </w:pPr>
          </w:p>
        </w:tc>
        <w:tc>
          <w:tcPr>
            <w:tcW w:w="1385" w:type="dxa"/>
            <w:vAlign w:val="center"/>
          </w:tcPr>
          <w:p w:rsidR="002D1C3E" w:rsidRDefault="002D1C3E" w:rsidP="005E7530">
            <w:pPr>
              <w:adjustRightInd/>
              <w:spacing w:line="560" w:lineRule="exact"/>
              <w:jc w:val="center"/>
              <w:rPr>
                <w:rFonts w:ascii="黑体" w:eastAsia="黑体" w:hAnsi="黑体" w:cs="黑体"/>
                <w:sz w:val="32"/>
              </w:rPr>
            </w:pPr>
          </w:p>
        </w:tc>
      </w:tr>
    </w:tbl>
    <w:p w:rsidR="002D1C3E" w:rsidRDefault="002D1C3E" w:rsidP="002D1C3E">
      <w:pPr>
        <w:widowControl w:val="0"/>
        <w:adjustRightInd/>
        <w:rPr>
          <w:rFonts w:ascii="黑体" w:eastAsia="黑体" w:hAnsi="黑体" w:cs="黑体"/>
          <w:sz w:val="32"/>
        </w:rPr>
      </w:pPr>
      <w:r w:rsidRPr="000F68BD">
        <w:rPr>
          <w:sz w:val="32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文本框 1" o:spid="_x0000_s1026" type="#_x0000_t202" style="position:absolute;margin-left:-32.4pt;margin-top:1.95pt;width:150pt;height:26.85pt;z-index:251658240;mso-position-horizontal-relative:text;mso-position-vertical-relative:text" o:gfxdata="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" stroked="f" strokeweight=".5pt">
            <v:textbox>
              <w:txbxContent>
                <w:p w:rsidR="002D1C3E" w:rsidRDefault="002D1C3E" w:rsidP="002D1C3E">
                  <w:pPr>
                    <w:widowControl w:val="0"/>
                    <w:adjustRightInd/>
                    <w:jc w:val="center"/>
                    <w:rPr>
                      <w:rFonts w:ascii="宋体" w:eastAsia="宋体" w:hAnsi="宋体" w:cs="宋体"/>
                    </w:rPr>
                  </w:pPr>
                  <w:r>
                    <w:rPr>
                      <w:rFonts w:ascii="宋体" w:eastAsia="宋体" w:hAnsi="宋体" w:cs="宋体" w:hint="eastAsia"/>
                      <w:sz w:val="32"/>
                    </w:rPr>
                    <w:t>报名单位(盖章)：</w:t>
                  </w:r>
                </w:p>
              </w:txbxContent>
            </v:textbox>
          </v:shape>
        </w:pict>
      </w:r>
    </w:p>
    <w:p w:rsidR="002D1C3E" w:rsidRDefault="002D1C3E" w:rsidP="002D1C3E">
      <w:pPr>
        <w:spacing w:line="220" w:lineRule="atLeast"/>
      </w:pPr>
    </w:p>
    <w:p w:rsidR="004358AB" w:rsidRDefault="004358AB" w:rsidP="00D31D50">
      <w:pPr>
        <w:spacing w:line="220" w:lineRule="atLeast"/>
      </w:pPr>
    </w:p>
    <w:sectPr w:rsidR="004358AB" w:rsidSect="00830BCA">
      <w:pgSz w:w="16838" w:h="11906" w:orient="landscape"/>
      <w:pgMar w:top="1531" w:right="2098" w:bottom="1531" w:left="1985" w:header="1418" w:footer="1417" w:gutter="0"/>
      <w:cols w:space="720"/>
      <w:docGrid w:type="linesAndChars" w:linePitch="589" w:charSpace="-516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E66DD" w:rsidRDefault="00BE66DD" w:rsidP="00162451">
      <w:pPr>
        <w:spacing w:after="0"/>
      </w:pPr>
      <w:r>
        <w:separator/>
      </w:r>
    </w:p>
  </w:endnote>
  <w:endnote w:type="continuationSeparator" w:id="0">
    <w:p w:rsidR="00BE66DD" w:rsidRDefault="00BE66DD" w:rsidP="00162451">
      <w:pPr>
        <w:spacing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长城小标宋体">
    <w:altName w:val="微软雅黑"/>
    <w:charset w:val="00"/>
    <w:family w:val="auto"/>
    <w:pitch w:val="default"/>
    <w:sig w:usb0="00000000" w:usb1="00000000" w:usb2="00000000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62451" w:rsidRDefault="00C46333">
    <w:pPr>
      <w:pStyle w:val="a4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 w:rsidR="00162451"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162451" w:rsidRDefault="00162451">
    <w:pPr>
      <w:pStyle w:val="a4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62451" w:rsidRDefault="00162451">
    <w:pPr>
      <w:pStyle w:val="a4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E66DD" w:rsidRDefault="00BE66DD" w:rsidP="00162451">
      <w:pPr>
        <w:spacing w:after="0"/>
      </w:pPr>
      <w:r>
        <w:separator/>
      </w:r>
    </w:p>
  </w:footnote>
  <w:footnote w:type="continuationSeparator" w:id="0">
    <w:p w:rsidR="00BE66DD" w:rsidRDefault="00BE66DD" w:rsidP="00162451">
      <w:pPr>
        <w:spacing w:after="0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720"/>
  <w:characterSpacingControl w:val="doNotCompress"/>
  <w:hdrShapeDefaults>
    <o:shapedefaults v:ext="edit" spidmax="9218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D31D50"/>
    <w:rsid w:val="00162451"/>
    <w:rsid w:val="0019519C"/>
    <w:rsid w:val="002D1C3E"/>
    <w:rsid w:val="00323B43"/>
    <w:rsid w:val="003D37D8"/>
    <w:rsid w:val="00426133"/>
    <w:rsid w:val="004358AB"/>
    <w:rsid w:val="008B7726"/>
    <w:rsid w:val="00BE66DD"/>
    <w:rsid w:val="00C46333"/>
    <w:rsid w:val="00D31D50"/>
    <w:rsid w:val="00F061C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2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qFormat="1"/>
    <w:lsdException w:name="caption" w:uiPriority="35" w:qFormat="1"/>
    <w:lsdException w:name="page number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0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3B43"/>
    <w:pPr>
      <w:adjustRightInd w:val="0"/>
      <w:snapToGrid w:val="0"/>
      <w:spacing w:line="240" w:lineRule="auto"/>
    </w:pPr>
    <w:rPr>
      <w:rFonts w:ascii="Tahoma" w:hAnsi="Tahoma"/>
    </w:rPr>
  </w:style>
  <w:style w:type="paragraph" w:styleId="1">
    <w:name w:val="heading 1"/>
    <w:basedOn w:val="a"/>
    <w:next w:val="a"/>
    <w:link w:val="1Char"/>
    <w:qFormat/>
    <w:rsid w:val="00162451"/>
    <w:pPr>
      <w:widowControl w:val="0"/>
      <w:adjustRightInd/>
      <w:snapToGrid/>
      <w:spacing w:before="100" w:beforeAutospacing="1" w:after="100" w:afterAutospacing="1"/>
      <w:outlineLvl w:val="0"/>
    </w:pPr>
    <w:rPr>
      <w:rFonts w:ascii="宋体" w:eastAsia="宋体" w:hAnsi="宋体" w:cs="Times New Roman" w:hint="eastAsia"/>
      <w:b/>
      <w:kern w:val="44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162451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162451"/>
    <w:rPr>
      <w:rFonts w:ascii="Tahoma" w:hAnsi="Tahoma"/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rsid w:val="00162451"/>
    <w:pPr>
      <w:tabs>
        <w:tab w:val="center" w:pos="4153"/>
        <w:tab w:val="right" w:pos="8306"/>
      </w:tabs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sid w:val="00162451"/>
    <w:rPr>
      <w:rFonts w:ascii="Tahoma" w:hAnsi="Tahoma"/>
      <w:sz w:val="18"/>
      <w:szCs w:val="18"/>
    </w:rPr>
  </w:style>
  <w:style w:type="character" w:customStyle="1" w:styleId="1Char">
    <w:name w:val="标题 1 Char"/>
    <w:basedOn w:val="a0"/>
    <w:link w:val="1"/>
    <w:rsid w:val="00162451"/>
    <w:rPr>
      <w:rFonts w:ascii="宋体" w:eastAsia="宋体" w:hAnsi="宋体" w:cs="Times New Roman"/>
      <w:b/>
      <w:kern w:val="44"/>
      <w:sz w:val="48"/>
      <w:szCs w:val="48"/>
    </w:rPr>
  </w:style>
  <w:style w:type="paragraph" w:styleId="a5">
    <w:name w:val="Normal (Web)"/>
    <w:basedOn w:val="a"/>
    <w:uiPriority w:val="99"/>
    <w:unhideWhenUsed/>
    <w:qFormat/>
    <w:rsid w:val="00162451"/>
    <w:pPr>
      <w:widowControl w:val="0"/>
      <w:adjustRightInd/>
      <w:snapToGrid/>
      <w:spacing w:before="100" w:beforeAutospacing="1" w:after="100" w:afterAutospacing="1"/>
    </w:pPr>
    <w:rPr>
      <w:rFonts w:ascii="Times New Roman" w:eastAsia="仿宋_GB2312" w:hAnsi="Times New Roman" w:cs="Times New Roman"/>
      <w:sz w:val="24"/>
      <w:szCs w:val="20"/>
    </w:rPr>
  </w:style>
  <w:style w:type="character" w:styleId="a6">
    <w:name w:val="page number"/>
    <w:uiPriority w:val="99"/>
    <w:qFormat/>
    <w:rsid w:val="00162451"/>
    <w:rPr>
      <w:rFonts w:cs="Times New Roman"/>
    </w:rPr>
  </w:style>
  <w:style w:type="table" w:styleId="a7">
    <w:name w:val="Table Grid"/>
    <w:basedOn w:val="a1"/>
    <w:qFormat/>
    <w:rsid w:val="002D1C3E"/>
    <w:pPr>
      <w:widowControl w:val="0"/>
      <w:spacing w:after="0" w:line="240" w:lineRule="auto"/>
      <w:jc w:val="both"/>
    </w:pPr>
    <w:rPr>
      <w:rFonts w:ascii="Times New Roman" w:eastAsia="宋体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javascript:void(0)" TargetMode="External"/><Relationship Id="rId3" Type="http://schemas.openxmlformats.org/officeDocument/2006/relationships/webSettings" Target="webSettings.xml"/><Relationship Id="rId7" Type="http://schemas.openxmlformats.org/officeDocument/2006/relationships/hyperlink" Target="javascript:void(0)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javascript:void(0)" TargetMode="Externa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111</Words>
  <Characters>634</Characters>
  <Application>Microsoft Office Word</Application>
  <DocSecurity>0</DocSecurity>
  <Lines>5</Lines>
  <Paragraphs>1</Paragraphs>
  <ScaleCrop>false</ScaleCrop>
  <Company/>
  <LinksUpToDate>false</LinksUpToDate>
  <CharactersWithSpaces>744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Administrator</cp:lastModifiedBy>
  <cp:revision>3</cp:revision>
  <dcterms:created xsi:type="dcterms:W3CDTF">2008-09-11T17:20:00Z</dcterms:created>
  <dcterms:modified xsi:type="dcterms:W3CDTF">2024-04-08T03:20:00Z</dcterms:modified>
</cp:coreProperties>
</file>